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11" w:rsidRPr="00C01B11" w:rsidRDefault="00C01B11" w:rsidP="00C01B1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sk-SK"/>
        </w:rPr>
      </w:pPr>
      <w:r w:rsidRPr="00C01B11">
        <w:rPr>
          <w:rFonts w:eastAsia="Times New Roman" w:cstheme="minorHAnsi"/>
          <w:b/>
          <w:color w:val="000000"/>
          <w:sz w:val="24"/>
          <w:szCs w:val="24"/>
          <w:lang w:val="sk-SK" w:eastAsia="sk-SK"/>
        </w:rPr>
        <w:t>Príloha č.</w:t>
      </w:r>
      <w:r w:rsidR="008060FB">
        <w:rPr>
          <w:rFonts w:eastAsia="Times New Roman" w:cstheme="minorHAnsi"/>
          <w:b/>
          <w:color w:val="000000"/>
          <w:sz w:val="24"/>
          <w:szCs w:val="24"/>
          <w:lang w:val="sk-SK" w:eastAsia="sk-SK"/>
        </w:rPr>
        <w:t xml:space="preserve"> </w:t>
      </w:r>
      <w:r w:rsidR="00685B98">
        <w:rPr>
          <w:rFonts w:eastAsia="Times New Roman" w:cstheme="minorHAnsi"/>
          <w:b/>
          <w:color w:val="000000"/>
          <w:sz w:val="24"/>
          <w:szCs w:val="24"/>
          <w:lang w:val="sk-SK" w:eastAsia="sk-SK"/>
        </w:rPr>
        <w:t>4</w:t>
      </w:r>
    </w:p>
    <w:p w:rsidR="001E3F3E" w:rsidRDefault="001E3F3E" w:rsidP="001E3F3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1E3F3E" w:rsidRPr="00524FCF" w:rsidRDefault="001E3F3E" w:rsidP="001E3F3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524FCF" w:rsidRPr="00524FCF" w:rsidRDefault="00524FCF" w:rsidP="00524FC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sk-SK"/>
        </w:rPr>
      </w:pPr>
      <w:r w:rsidRPr="00524FCF">
        <w:rPr>
          <w:rFonts w:eastAsia="Times New Roman" w:cstheme="minorHAnsi"/>
          <w:b/>
          <w:color w:val="000000"/>
          <w:sz w:val="24"/>
          <w:szCs w:val="24"/>
          <w:lang w:val="sk-SK" w:eastAsia="sk-SK"/>
        </w:rPr>
        <w:t>SÚHLAS SO SPRACOVANÍM OSOBNÝCH ÚDAJOV</w:t>
      </w:r>
    </w:p>
    <w:p w:rsidR="00524FCF" w:rsidRDefault="00524FCF" w:rsidP="00524FCF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sk-SK" w:eastAsia="sk-SK"/>
        </w:rPr>
      </w:pPr>
    </w:p>
    <w:p w:rsidR="00524FCF" w:rsidRPr="00524FCF" w:rsidRDefault="00524FCF" w:rsidP="00524FC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sk-SK"/>
        </w:rPr>
      </w:pPr>
      <w:r w:rsidRPr="00524FCF">
        <w:rPr>
          <w:rFonts w:eastAsia="Times New Roman" w:cstheme="minorHAnsi"/>
          <w:b/>
          <w:color w:val="000000"/>
          <w:sz w:val="24"/>
          <w:szCs w:val="24"/>
          <w:lang w:val="sk-SK" w:eastAsia="sk-SK"/>
        </w:rPr>
        <w:t>Vyhlásenie uchádzača/člena skupiny dodávateľov</w:t>
      </w:r>
    </w:p>
    <w:p w:rsidR="00524FCF" w:rsidRDefault="00524FCF" w:rsidP="00524FC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524FCF" w:rsidRDefault="00524FCF" w:rsidP="00524FC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524FCF" w:rsidRPr="00524FCF" w:rsidRDefault="00524FCF" w:rsidP="00524FCF">
      <w:pPr>
        <w:spacing w:after="0" w:line="240" w:lineRule="auto"/>
        <w:rPr>
          <w:rFonts w:eastAsia="Times New Roman" w:cstheme="minorHAnsi"/>
          <w:sz w:val="24"/>
          <w:szCs w:val="24"/>
          <w:lang w:val="sk-SK"/>
        </w:rPr>
      </w:pPr>
      <w:r w:rsidRPr="00524FCF">
        <w:rPr>
          <w:rFonts w:eastAsia="Times New Roman" w:cstheme="minorHAnsi"/>
          <w:color w:val="000000"/>
          <w:sz w:val="24"/>
          <w:szCs w:val="24"/>
          <w:lang w:val="sk-SK" w:eastAsia="sk-SK"/>
        </w:rPr>
        <w:t>Názov, obchodné meno uchádzača:</w:t>
      </w:r>
    </w:p>
    <w:p w:rsidR="00524FCF" w:rsidRDefault="00524FCF" w:rsidP="00524FC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524FCF" w:rsidRPr="00524FCF" w:rsidRDefault="00524FCF" w:rsidP="00524FCF">
      <w:pPr>
        <w:spacing w:after="0" w:line="240" w:lineRule="auto"/>
        <w:rPr>
          <w:rFonts w:eastAsia="Times New Roman" w:cstheme="minorHAnsi"/>
          <w:sz w:val="24"/>
          <w:szCs w:val="24"/>
          <w:lang w:val="sk-SK"/>
        </w:rPr>
      </w:pPr>
      <w:r w:rsidRPr="00524FCF">
        <w:rPr>
          <w:rFonts w:eastAsia="Times New Roman" w:cstheme="minorHAnsi"/>
          <w:color w:val="000000"/>
          <w:sz w:val="24"/>
          <w:szCs w:val="24"/>
          <w:lang w:val="sk-SK" w:eastAsia="sk-SK"/>
        </w:rPr>
        <w:t>Adresa sídla, alebo miesta podnikania uchádzača:</w:t>
      </w:r>
    </w:p>
    <w:p w:rsidR="00524FCF" w:rsidRDefault="00524FCF" w:rsidP="00524FC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524FCF" w:rsidRPr="00524FCF" w:rsidRDefault="00524FCF" w:rsidP="00524FCF">
      <w:pPr>
        <w:spacing w:after="0" w:line="240" w:lineRule="auto"/>
        <w:rPr>
          <w:rFonts w:eastAsia="Times New Roman" w:cstheme="minorHAnsi"/>
          <w:sz w:val="24"/>
          <w:szCs w:val="24"/>
          <w:lang w:val="sk-SK"/>
        </w:rPr>
      </w:pPr>
      <w:r w:rsidRPr="00524FCF">
        <w:rPr>
          <w:rFonts w:eastAsia="Times New Roman" w:cstheme="minorHAnsi"/>
          <w:color w:val="000000"/>
          <w:sz w:val="24"/>
          <w:szCs w:val="24"/>
          <w:lang w:val="sk-SK" w:eastAsia="sk-SK"/>
        </w:rPr>
        <w:t>IČO uchádzača:</w:t>
      </w:r>
    </w:p>
    <w:p w:rsidR="00524FCF" w:rsidRDefault="00524FCF" w:rsidP="00524FC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524FCF" w:rsidRPr="00524FCF" w:rsidRDefault="00524FCF" w:rsidP="00524FC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k-SK"/>
        </w:rPr>
      </w:pPr>
      <w:r w:rsidRPr="00524FCF">
        <w:rPr>
          <w:rFonts w:eastAsia="Times New Roman" w:cstheme="minorHAnsi"/>
          <w:color w:val="000000"/>
          <w:sz w:val="24"/>
          <w:szCs w:val="24"/>
          <w:lang w:val="sk-SK" w:eastAsia="sk-SK"/>
        </w:rPr>
        <w:t>/alternatíva - člen skupiny 1. x, pre každého identifikačné údaje Názov, obchodné meno, Adresa sídla, alebo miesta podnikania, IČO):</w:t>
      </w:r>
    </w:p>
    <w:p w:rsidR="00524FCF" w:rsidRDefault="00524FCF" w:rsidP="00524FC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524FCF" w:rsidRPr="00524FCF" w:rsidRDefault="00524FCF" w:rsidP="00524FC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k-SK"/>
        </w:rPr>
      </w:pPr>
      <w:r w:rsidRPr="00524FCF">
        <w:rPr>
          <w:rFonts w:eastAsia="Times New Roman" w:cstheme="minorHAnsi"/>
          <w:color w:val="000000"/>
          <w:sz w:val="24"/>
          <w:szCs w:val="24"/>
          <w:lang w:val="sk-SK" w:eastAsia="sk-SK"/>
        </w:rPr>
        <w:t>V zmysle zákona č. 18/2018 Z. z. o ochrane osobných údajov a o zmene a doplnení niektorých zákonov a v súlade s Nariadením Európskeho parlamentu a Rady EÚ č. 2016/679 o ochrane fyzických osôb pri spracúvaní osobných údajov a o voľnom pohybe takýchto údajov, ktorým sa zrušuje smernica č. 95/46/ES (všeobecné nariadenie o ochrane údajov) týmto</w:t>
      </w:r>
    </w:p>
    <w:p w:rsidR="00524FCF" w:rsidRDefault="00524FCF" w:rsidP="00524FC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524FCF" w:rsidRPr="00524FCF" w:rsidRDefault="00524FCF" w:rsidP="00524FC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sk-SK"/>
        </w:rPr>
      </w:pPr>
      <w:r w:rsidRPr="00524FCF">
        <w:rPr>
          <w:rFonts w:eastAsia="Times New Roman" w:cstheme="minorHAnsi"/>
          <w:b/>
          <w:color w:val="000000"/>
          <w:sz w:val="24"/>
          <w:szCs w:val="24"/>
          <w:lang w:val="sk-SK" w:eastAsia="sk-SK"/>
        </w:rPr>
        <w:t>udeľujem/udeľujeme súhlas</w:t>
      </w:r>
    </w:p>
    <w:p w:rsidR="00524FCF" w:rsidRPr="00524FCF" w:rsidRDefault="00524FCF" w:rsidP="00524FCF">
      <w:pPr>
        <w:spacing w:after="0" w:line="240" w:lineRule="auto"/>
        <w:rPr>
          <w:rFonts w:eastAsia="Times New Roman" w:cstheme="minorHAnsi"/>
          <w:sz w:val="24"/>
          <w:szCs w:val="24"/>
          <w:lang w:val="sk-SK"/>
        </w:rPr>
      </w:pPr>
      <w:r w:rsidRPr="00524FCF">
        <w:rPr>
          <w:rFonts w:eastAsia="Times New Roman" w:cstheme="minorHAnsi"/>
          <w:color w:val="000000"/>
          <w:sz w:val="24"/>
          <w:szCs w:val="24"/>
          <w:lang w:val="sk-SK" w:eastAsia="sk-SK"/>
        </w:rPr>
        <w:t>verejnému obstarávateľovi a dotknutým orgánom podľa osobitných predpisov</w:t>
      </w:r>
    </w:p>
    <w:p w:rsidR="00524FCF" w:rsidRDefault="00524FCF" w:rsidP="00524FCF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sk-SK" w:eastAsia="sk-SK"/>
        </w:rPr>
      </w:pPr>
    </w:p>
    <w:p w:rsidR="00524FCF" w:rsidRPr="00524FCF" w:rsidRDefault="00524FCF" w:rsidP="00524FC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sk-SK"/>
        </w:rPr>
      </w:pPr>
      <w:r w:rsidRPr="00524FCF">
        <w:rPr>
          <w:rFonts w:eastAsia="Times New Roman" w:cstheme="minorHAnsi"/>
          <w:b/>
          <w:color w:val="000000"/>
          <w:sz w:val="24"/>
          <w:szCs w:val="24"/>
          <w:lang w:val="sk-SK" w:eastAsia="sk-SK"/>
        </w:rPr>
        <w:t>so spracovávaním osobných údajov</w:t>
      </w:r>
    </w:p>
    <w:p w:rsidR="00524FCF" w:rsidRPr="00524FCF" w:rsidRDefault="00524FCF" w:rsidP="00524FCF">
      <w:pPr>
        <w:spacing w:after="0" w:line="240" w:lineRule="auto"/>
        <w:rPr>
          <w:rFonts w:eastAsia="Times New Roman" w:cstheme="minorHAnsi"/>
          <w:sz w:val="24"/>
          <w:szCs w:val="24"/>
          <w:lang w:val="sk-SK"/>
        </w:rPr>
      </w:pPr>
      <w:r w:rsidRPr="00524FCF">
        <w:rPr>
          <w:rFonts w:eastAsia="Times New Roman" w:cstheme="minorHAnsi"/>
          <w:color w:val="000000"/>
          <w:sz w:val="24"/>
          <w:szCs w:val="24"/>
          <w:lang w:val="sk-SK" w:eastAsia="sk-SK"/>
        </w:rPr>
        <w:t>uvedených v rámci verejného obstarávania vyhláseného na predmet zákazky</w:t>
      </w:r>
    </w:p>
    <w:p w:rsidR="00524FCF" w:rsidRDefault="00524FCF" w:rsidP="00524FCF">
      <w:pPr>
        <w:spacing w:after="0" w:line="240" w:lineRule="auto"/>
        <w:ind w:firstLine="360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524FCF" w:rsidRPr="00524FCF" w:rsidRDefault="00524FCF" w:rsidP="00524FCF">
      <w:pPr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val="sk-SK"/>
        </w:rPr>
      </w:pPr>
      <w:r w:rsidRPr="00524FCF">
        <w:rPr>
          <w:rFonts w:eastAsia="Times New Roman" w:cstheme="minorHAnsi"/>
          <w:color w:val="000000"/>
          <w:sz w:val="24"/>
          <w:szCs w:val="24"/>
          <w:lang w:val="sk-SK" w:eastAsia="sk-SK"/>
        </w:rPr>
        <w:t xml:space="preserve">„Poskytnutie služieb v oblasti stavebných rekonštrukčných prác – </w:t>
      </w:r>
      <w:r w:rsidR="00000AC4">
        <w:rPr>
          <w:rFonts w:eastAsia="Times New Roman" w:cstheme="minorHAnsi"/>
          <w:color w:val="000000"/>
          <w:sz w:val="24"/>
          <w:szCs w:val="24"/>
          <w:lang w:val="sk-SK" w:eastAsia="sk-SK"/>
        </w:rPr>
        <w:t>rekonštrukcia podláh</w:t>
      </w:r>
      <w:r w:rsidRPr="00524FCF">
        <w:rPr>
          <w:rFonts w:eastAsia="Times New Roman" w:cstheme="minorHAnsi"/>
          <w:color w:val="000000"/>
          <w:sz w:val="24"/>
          <w:szCs w:val="24"/>
          <w:lang w:val="sk-SK" w:eastAsia="sk-SK"/>
        </w:rPr>
        <w:t xml:space="preserve">" verejným obstarávateľom Centrum experimentálnej medicíny Slovenskej akadémie vied, </w:t>
      </w:r>
      <w:proofErr w:type="spellStart"/>
      <w:r w:rsidRPr="00524FCF">
        <w:rPr>
          <w:rFonts w:eastAsia="Times New Roman" w:cstheme="minorHAnsi"/>
          <w:color w:val="000000"/>
          <w:sz w:val="24"/>
          <w:szCs w:val="24"/>
          <w:lang w:val="sk-SK" w:eastAsia="sk-SK"/>
        </w:rPr>
        <w:t>v.v.i</w:t>
      </w:r>
      <w:proofErr w:type="spellEnd"/>
      <w:r w:rsidRPr="00524FCF">
        <w:rPr>
          <w:rFonts w:eastAsia="Times New Roman" w:cstheme="minorHAnsi"/>
          <w:color w:val="000000"/>
          <w:sz w:val="24"/>
          <w:szCs w:val="24"/>
          <w:lang w:val="sk-SK" w:eastAsia="sk-SK"/>
        </w:rPr>
        <w:t xml:space="preserve">. na základe Výzvy na predloženie cenovej ponuky </w:t>
      </w:r>
      <w:r w:rsidR="00685B98">
        <w:rPr>
          <w:rFonts w:eastAsia="Times New Roman" w:cstheme="minorHAnsi"/>
          <w:color w:val="000000"/>
          <w:sz w:val="24"/>
          <w:szCs w:val="24"/>
          <w:lang w:val="sk-SK" w:eastAsia="sk-SK"/>
        </w:rPr>
        <w:t>zákazky s nízkou hodnotou.</w:t>
      </w:r>
    </w:p>
    <w:p w:rsidR="00524FCF" w:rsidRDefault="00524FCF" w:rsidP="00524FCF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524FCF" w:rsidRPr="00524FCF" w:rsidRDefault="00524FCF" w:rsidP="00524FC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k-SK"/>
        </w:rPr>
      </w:pPr>
      <w:r w:rsidRPr="00524FCF">
        <w:rPr>
          <w:rFonts w:eastAsia="Times New Roman" w:cstheme="minorHAnsi"/>
          <w:color w:val="000000"/>
          <w:sz w:val="24"/>
          <w:szCs w:val="24"/>
          <w:lang w:val="sk-SK" w:eastAsia="sk-SK"/>
        </w:rPr>
        <w:t>Účelom poskytnutia súhlasu je udelenie súhlasu so spracovaním osobných údajov poskytnutých v rámci predmetného verejného obstarávania.</w:t>
      </w:r>
    </w:p>
    <w:p w:rsidR="00524FCF" w:rsidRDefault="00524FCF" w:rsidP="00524FCF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524FCF" w:rsidRPr="00524FCF" w:rsidRDefault="00524FCF" w:rsidP="00524FC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k-SK"/>
        </w:rPr>
      </w:pPr>
      <w:r w:rsidRPr="00524FCF">
        <w:rPr>
          <w:rFonts w:eastAsia="Times New Roman" w:cstheme="minorHAnsi"/>
          <w:color w:val="000000"/>
          <w:sz w:val="24"/>
          <w:szCs w:val="24"/>
          <w:lang w:val="sk-SK" w:eastAsia="sk-SK"/>
        </w:rPr>
        <w:t>Týmto vyhlásením sa udeľuje súhlas so spracovaním osobných údajov na obdobie počas trvania predmetného verejného obstarávania vyhláseného na uvedený predmet zákazky.</w:t>
      </w:r>
    </w:p>
    <w:p w:rsidR="00524FCF" w:rsidRDefault="00524FCF" w:rsidP="00524FCF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524FCF" w:rsidRPr="00524FCF" w:rsidRDefault="00524FCF" w:rsidP="00524FC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k-SK"/>
        </w:rPr>
      </w:pPr>
      <w:r w:rsidRPr="00524FCF">
        <w:rPr>
          <w:rFonts w:eastAsia="Times New Roman" w:cstheme="minorHAnsi"/>
          <w:color w:val="000000"/>
          <w:sz w:val="24"/>
          <w:szCs w:val="24"/>
          <w:lang w:val="sk-SK" w:eastAsia="sk-SK"/>
        </w:rPr>
        <w:t>Po skončení verejného obstarávania budú osobné údaje zlikvidované v súlade so zákonom č. 292/2014 Z. z. o príspevku poskytovanom z európskych štrukturálnych a investičných fondov a o zmene a doplnení niektorých zákonov a zákonom č. 395/2002 Z. z. o archívoch a registratúrach a o doplnení niektorých zákonov v znení neskorších predpisov.</w:t>
      </w:r>
    </w:p>
    <w:p w:rsidR="00524FCF" w:rsidRPr="00524FCF" w:rsidRDefault="00524FCF" w:rsidP="00524FC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k-SK"/>
        </w:rPr>
      </w:pPr>
      <w:r w:rsidRPr="00524FCF">
        <w:rPr>
          <w:rFonts w:eastAsia="Times New Roman" w:cstheme="minorHAnsi"/>
          <w:color w:val="000000"/>
          <w:sz w:val="24"/>
          <w:szCs w:val="24"/>
          <w:lang w:val="sk-SK" w:eastAsia="sk-SK"/>
        </w:rPr>
        <w:t>Udelenie súhlasu je možné kedykoľvek odvolať a jeho odvolanie nemá vplyv na zákonnosť už spracovaných osobných údajov do momentu odvolania súhlasu.</w:t>
      </w:r>
    </w:p>
    <w:p w:rsidR="00524FCF" w:rsidRPr="00524FCF" w:rsidRDefault="00524FCF" w:rsidP="00524FC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k-SK"/>
        </w:rPr>
      </w:pPr>
      <w:r w:rsidRPr="00524FCF">
        <w:rPr>
          <w:rFonts w:eastAsia="Times New Roman" w:cstheme="minorHAnsi"/>
          <w:color w:val="000000"/>
          <w:sz w:val="24"/>
          <w:szCs w:val="24"/>
          <w:lang w:val="sk-SK" w:eastAsia="sk-SK"/>
        </w:rPr>
        <w:lastRenderedPageBreak/>
        <w:t>Zároveň s udelením súhlasu na spracovanie osobných údajom týmto vyhlasujem, že sú mi známe informácie o mojich právach v zmysle čl. 15 až 22 nariadenia Európskeho parlamentu a Rady EU č. 2016/679 o ochrane fyzických osôb pri spracúvaní osobných údajov a o voľnom pohybe takýchto údajov a § 21 až 28 zákona č. 18/2018 Z. z. o ochrane osobných údajov a</w:t>
      </w:r>
      <w:r>
        <w:rPr>
          <w:rFonts w:eastAsia="Times New Roman" w:cstheme="minorHAnsi"/>
          <w:color w:val="000000"/>
          <w:sz w:val="24"/>
          <w:szCs w:val="24"/>
          <w:lang w:val="sk-SK" w:eastAsia="sk-SK"/>
        </w:rPr>
        <w:t> </w:t>
      </w:r>
      <w:r w:rsidRPr="00524FCF">
        <w:rPr>
          <w:rFonts w:eastAsia="Times New Roman" w:cstheme="minorHAnsi"/>
          <w:color w:val="000000"/>
          <w:sz w:val="24"/>
          <w:szCs w:val="24"/>
          <w:lang w:val="sk-SK" w:eastAsia="sk-SK"/>
        </w:rPr>
        <w:t>o</w:t>
      </w:r>
      <w:r>
        <w:rPr>
          <w:rFonts w:eastAsia="Times New Roman" w:cstheme="minorHAnsi"/>
          <w:color w:val="000000"/>
          <w:sz w:val="24"/>
          <w:szCs w:val="24"/>
          <w:lang w:val="sk-SK" w:eastAsia="sk-SK"/>
        </w:rPr>
        <w:t xml:space="preserve"> </w:t>
      </w:r>
      <w:r w:rsidRPr="00524FCF">
        <w:rPr>
          <w:rFonts w:eastAsia="Times New Roman" w:cstheme="minorHAnsi"/>
          <w:color w:val="000000"/>
          <w:sz w:val="24"/>
          <w:szCs w:val="24"/>
          <w:lang w:val="sk-SK" w:eastAsia="sk-SK"/>
        </w:rPr>
        <w:t>zmene a doplnení niektorých zákonov, a že mi boli poskytnuté všetky informácie podľa č). 13 nariadenia č. 2016/679 o ochrane fyzických osôb pri spracúvaní osobných údajov a o voľnom pohybe takýchto údajov a § 19 zákona č. 18/2018 Z. z. o ochrane osobných údajov a o zmene a doplnení niektorých zákonov.</w:t>
      </w:r>
    </w:p>
    <w:p w:rsidR="00524FCF" w:rsidRDefault="00524FCF" w:rsidP="00524FCF">
      <w:pPr>
        <w:tabs>
          <w:tab w:val="right" w:leader="dot" w:pos="1296"/>
          <w:tab w:val="left" w:leader="dot" w:pos="1833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524FCF" w:rsidRDefault="00524FCF" w:rsidP="00524FCF">
      <w:pPr>
        <w:tabs>
          <w:tab w:val="right" w:leader="dot" w:pos="1296"/>
          <w:tab w:val="left" w:leader="dot" w:pos="1833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685B98" w:rsidRDefault="00685B98" w:rsidP="00524FCF">
      <w:pPr>
        <w:tabs>
          <w:tab w:val="right" w:leader="dot" w:pos="1296"/>
          <w:tab w:val="left" w:leader="dot" w:pos="1833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685B98" w:rsidRDefault="00685B98" w:rsidP="00524FCF">
      <w:pPr>
        <w:tabs>
          <w:tab w:val="right" w:leader="dot" w:pos="1296"/>
          <w:tab w:val="left" w:leader="dot" w:pos="1833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524FCF" w:rsidRPr="00524FCF" w:rsidRDefault="00524FCF" w:rsidP="00524FCF">
      <w:pPr>
        <w:tabs>
          <w:tab w:val="right" w:leader="dot" w:pos="1296"/>
          <w:tab w:val="left" w:leader="dot" w:pos="1833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sk-SK"/>
        </w:rPr>
      </w:pPr>
      <w:r w:rsidRPr="00524FCF">
        <w:rPr>
          <w:rFonts w:eastAsia="Times New Roman" w:cstheme="minorHAnsi"/>
          <w:color w:val="000000"/>
          <w:sz w:val="24"/>
          <w:szCs w:val="24"/>
          <w:lang w:val="sk-SK" w:eastAsia="sk-SK"/>
        </w:rPr>
        <w:t>V</w:t>
      </w:r>
      <w:r>
        <w:rPr>
          <w:rFonts w:eastAsia="Times New Roman" w:cstheme="minorHAnsi"/>
          <w:color w:val="000000"/>
          <w:sz w:val="24"/>
          <w:szCs w:val="24"/>
          <w:lang w:val="sk-SK" w:eastAsia="sk-SK"/>
        </w:rPr>
        <w:t xml:space="preserve"> . . . . . . . . . . . . . . . . . . . . . . . .     </w:t>
      </w:r>
      <w:r w:rsidRPr="00524FCF">
        <w:rPr>
          <w:rFonts w:eastAsia="Times New Roman" w:cstheme="minorHAnsi"/>
          <w:color w:val="000000"/>
          <w:sz w:val="24"/>
          <w:szCs w:val="24"/>
          <w:lang w:val="sk-SK" w:eastAsia="sk-SK"/>
        </w:rPr>
        <w:t>dňa</w:t>
      </w:r>
      <w:r w:rsidRPr="00524FCF">
        <w:rPr>
          <w:rFonts w:eastAsia="Times New Roman" w:cstheme="minorHAnsi"/>
          <w:color w:val="000000"/>
          <w:sz w:val="24"/>
          <w:szCs w:val="24"/>
          <w:lang w:val="sk-SK" w:eastAsia="sk-SK"/>
        </w:rPr>
        <w:tab/>
      </w:r>
      <w:r>
        <w:rPr>
          <w:rFonts w:eastAsia="Times New Roman" w:cstheme="minorHAnsi"/>
          <w:color w:val="000000"/>
          <w:sz w:val="24"/>
          <w:szCs w:val="24"/>
          <w:lang w:val="sk-SK" w:eastAsia="sk-SK"/>
        </w:rPr>
        <w:t xml:space="preserve"> . . . . . . . . . . . . . . . . . . . . . . . .     </w:t>
      </w:r>
    </w:p>
    <w:p w:rsidR="00524FCF" w:rsidRDefault="00524FCF" w:rsidP="00524FCF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524FCF" w:rsidRDefault="00524FCF" w:rsidP="00524FCF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524FCF" w:rsidRDefault="00524FCF" w:rsidP="00524FCF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524FCF" w:rsidRDefault="00524FCF" w:rsidP="00524FCF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524FCF" w:rsidRPr="00524FCF" w:rsidRDefault="00524FCF" w:rsidP="00524FC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k-SK"/>
        </w:rPr>
      </w:pPr>
      <w:r w:rsidRPr="00524FCF">
        <w:rPr>
          <w:rFonts w:eastAsia="Times New Roman" w:cstheme="minorHAnsi"/>
          <w:color w:val="000000"/>
          <w:sz w:val="24"/>
          <w:szCs w:val="24"/>
          <w:lang w:val="sk-SK" w:eastAsia="sk-SK"/>
        </w:rPr>
        <w:t>Uchádzač /člen skupiny dodávateľov :</w:t>
      </w:r>
    </w:p>
    <w:p w:rsidR="00524FCF" w:rsidRPr="00524FCF" w:rsidRDefault="00524FCF" w:rsidP="00524FC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k-SK"/>
        </w:rPr>
      </w:pPr>
      <w:r w:rsidRPr="00524FCF">
        <w:rPr>
          <w:rFonts w:eastAsia="Times New Roman" w:cstheme="minorHAnsi"/>
          <w:color w:val="000000"/>
          <w:sz w:val="24"/>
          <w:szCs w:val="24"/>
          <w:lang w:val="sk-SK" w:eastAsia="sk-SK"/>
        </w:rPr>
        <w:t>Osoba oprávnená konať v mene uchádzača/člena skupiny dodávateľov</w:t>
      </w:r>
    </w:p>
    <w:p w:rsidR="00524FCF" w:rsidRDefault="00524FCF" w:rsidP="00524FCF">
      <w:pPr>
        <w:tabs>
          <w:tab w:val="left" w:pos="200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524FCF" w:rsidRPr="00524FCF" w:rsidRDefault="00524FCF" w:rsidP="00524FCF">
      <w:pPr>
        <w:tabs>
          <w:tab w:val="left" w:pos="20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sk-SK"/>
        </w:rPr>
      </w:pPr>
      <w:r w:rsidRPr="00524FCF">
        <w:rPr>
          <w:rFonts w:eastAsia="Times New Roman" w:cstheme="minorHAnsi"/>
          <w:color w:val="000000"/>
          <w:sz w:val="24"/>
          <w:szCs w:val="24"/>
          <w:lang w:val="sk-SK" w:eastAsia="sk-SK"/>
        </w:rPr>
        <w:t>-</w:t>
      </w:r>
      <w:r w:rsidRPr="00524FCF">
        <w:rPr>
          <w:rFonts w:eastAsia="Times New Roman" w:cstheme="minorHAnsi"/>
          <w:color w:val="000000"/>
          <w:sz w:val="24"/>
          <w:szCs w:val="24"/>
          <w:lang w:val="sk-SK" w:eastAsia="sk-SK"/>
        </w:rPr>
        <w:tab/>
        <w:t>meno a priezvisko:</w:t>
      </w:r>
    </w:p>
    <w:p w:rsidR="00524FCF" w:rsidRDefault="00524FCF" w:rsidP="00524FCF">
      <w:pPr>
        <w:tabs>
          <w:tab w:val="left" w:pos="204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524FCF" w:rsidRPr="00524FCF" w:rsidRDefault="00524FCF" w:rsidP="00524FCF">
      <w:pPr>
        <w:tabs>
          <w:tab w:val="left" w:pos="20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sk-SK"/>
        </w:rPr>
      </w:pPr>
      <w:r w:rsidRPr="00524FCF">
        <w:rPr>
          <w:rFonts w:eastAsia="Times New Roman" w:cstheme="minorHAnsi"/>
          <w:color w:val="000000"/>
          <w:sz w:val="24"/>
          <w:szCs w:val="24"/>
          <w:lang w:val="sk-SK" w:eastAsia="sk-SK"/>
        </w:rPr>
        <w:t>-</w:t>
      </w:r>
      <w:r w:rsidRPr="00524FCF">
        <w:rPr>
          <w:rFonts w:eastAsia="Times New Roman" w:cstheme="minorHAnsi"/>
          <w:color w:val="000000"/>
          <w:sz w:val="24"/>
          <w:szCs w:val="24"/>
          <w:lang w:val="sk-SK" w:eastAsia="sk-SK"/>
        </w:rPr>
        <w:tab/>
        <w:t>funkcia:</w:t>
      </w:r>
    </w:p>
    <w:p w:rsidR="00524FCF" w:rsidRDefault="00524FCF" w:rsidP="00524FCF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524FCF" w:rsidRDefault="00524FCF" w:rsidP="00524FCF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k-SK" w:eastAsia="sk-SK"/>
        </w:rPr>
      </w:pPr>
      <w:r>
        <w:rPr>
          <w:rFonts w:eastAsia="Times New Roman" w:cstheme="minorHAnsi"/>
          <w:color w:val="000000"/>
          <w:sz w:val="24"/>
          <w:szCs w:val="24"/>
          <w:lang w:val="sk-SK" w:eastAsia="sk-SK"/>
        </w:rPr>
        <w:t>-----------------------------------------------------------------------------------------------------------</w:t>
      </w:r>
    </w:p>
    <w:p w:rsidR="00524FCF" w:rsidRPr="00524FCF" w:rsidRDefault="00524FCF" w:rsidP="00524FC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k-SK"/>
        </w:rPr>
      </w:pPr>
      <w:r w:rsidRPr="00524FCF">
        <w:rPr>
          <w:rFonts w:eastAsia="Times New Roman" w:cstheme="minorHAnsi"/>
          <w:color w:val="000000"/>
          <w:sz w:val="24"/>
          <w:szCs w:val="24"/>
          <w:lang w:val="sk-SK" w:eastAsia="sk-SK"/>
        </w:rPr>
        <w:t>Vyhlásenie musí byť podpísané uchádzačom, jeho štatutárnym orgánom alebo členom štatutárneho orgánu alebo iným zástupcom uchádzača, ktorý</w:t>
      </w:r>
      <w:bookmarkStart w:id="0" w:name="_GoBack"/>
      <w:bookmarkEnd w:id="0"/>
      <w:r w:rsidRPr="00524FCF">
        <w:rPr>
          <w:rFonts w:eastAsia="Times New Roman" w:cstheme="minorHAnsi"/>
          <w:color w:val="000000"/>
          <w:sz w:val="24"/>
          <w:szCs w:val="24"/>
          <w:lang w:val="sk-SK" w:eastAsia="sk-SK"/>
        </w:rPr>
        <w:t xml:space="preserve"> je oprávnený konať v mene uchádzača v obchodných záväzkových vzťahoch.</w:t>
      </w:r>
    </w:p>
    <w:p w:rsidR="00524FCF" w:rsidRPr="00524FCF" w:rsidRDefault="00524FCF" w:rsidP="00524FC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sectPr w:rsidR="00524FCF" w:rsidRPr="00524FCF" w:rsidSect="00685B98">
      <w:pgSz w:w="12240" w:h="15840"/>
      <w:pgMar w:top="1417" w:right="1417" w:bottom="1417" w:left="141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11"/>
    <w:rsid w:val="00000AC4"/>
    <w:rsid w:val="001E3F3E"/>
    <w:rsid w:val="00524FCF"/>
    <w:rsid w:val="00685B98"/>
    <w:rsid w:val="007508DE"/>
    <w:rsid w:val="008060FB"/>
    <w:rsid w:val="00907B5E"/>
    <w:rsid w:val="00C01B11"/>
    <w:rsid w:val="00D8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88451"/>
  <w15:chartTrackingRefBased/>
  <w15:docId w15:val="{0FB8BC03-ABCE-4051-A43D-9C73183D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</dc:creator>
  <cp:keywords/>
  <dc:description/>
  <cp:lastModifiedBy>Mach</cp:lastModifiedBy>
  <cp:revision>5</cp:revision>
  <dcterms:created xsi:type="dcterms:W3CDTF">2022-01-05T10:44:00Z</dcterms:created>
  <dcterms:modified xsi:type="dcterms:W3CDTF">2022-01-05T11:14:00Z</dcterms:modified>
</cp:coreProperties>
</file>